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D6" w:rsidRPr="006B32B2" w:rsidRDefault="00CE78DB" w:rsidP="006B32B2">
      <w:pPr>
        <w:spacing w:after="0"/>
        <w:rPr>
          <w:rFonts w:ascii="Calibri" w:hAnsi="Calibri" w:cs="Arial"/>
          <w:b/>
        </w:rPr>
      </w:pPr>
      <w:r w:rsidRPr="006B32B2">
        <w:rPr>
          <w:rFonts w:ascii="Calibri" w:hAnsi="Calibri" w:cs="Arial"/>
          <w:b/>
        </w:rPr>
        <w:t>Special Exhibit: “</w:t>
      </w:r>
      <w:r w:rsidR="0068794E" w:rsidRPr="006B32B2">
        <w:rPr>
          <w:rFonts w:ascii="Calibri" w:hAnsi="Calibri" w:cs="Arial"/>
          <w:b/>
        </w:rPr>
        <w:t>Picturing Oswego</w:t>
      </w:r>
      <w:r w:rsidRPr="006B32B2">
        <w:rPr>
          <w:rFonts w:ascii="Calibri" w:hAnsi="Calibri" w:cs="Arial"/>
          <w:b/>
        </w:rPr>
        <w:t>”</w:t>
      </w:r>
    </w:p>
    <w:p w:rsidR="0068794E" w:rsidRPr="006B32B2" w:rsidRDefault="0068794E" w:rsidP="0068794E">
      <w:pPr>
        <w:spacing w:after="120"/>
        <w:rPr>
          <w:rFonts w:ascii="Calibri" w:hAnsi="Calibri" w:cs="Arial"/>
        </w:rPr>
      </w:pPr>
      <w:r w:rsidRPr="006B32B2">
        <w:rPr>
          <w:rFonts w:ascii="Calibri" w:hAnsi="Calibri" w:cs="Arial"/>
        </w:rPr>
        <w:t xml:space="preserve">“Picturing Oswego,” </w:t>
      </w:r>
      <w:r w:rsidR="009509FC" w:rsidRPr="006B32B2">
        <w:rPr>
          <w:rFonts w:ascii="Calibri" w:hAnsi="Calibri" w:cs="Arial"/>
        </w:rPr>
        <w:t xml:space="preserve">is a special exhibit which </w:t>
      </w:r>
      <w:r w:rsidRPr="006B32B2">
        <w:rPr>
          <w:rFonts w:ascii="Calibri" w:hAnsi="Calibri" w:cs="Arial"/>
        </w:rPr>
        <w:t>will feature hundreds of historic photographic images of the village, its residents, and the surrounding area. The exhibit’s images will range from professional portraits to commercial picture postcards, to family snapshots, all drawn from the museum’s collection of more than 10,000 historic photographic prints and negatives. The exhibit will include Ambrotypes, Daguerreotypes, images created from glass negatives, and other photographic images.</w:t>
      </w:r>
      <w:r w:rsidR="00C8671F" w:rsidRPr="006B32B2">
        <w:rPr>
          <w:rFonts w:ascii="Calibri" w:hAnsi="Calibri" w:cs="Arial"/>
        </w:rPr>
        <w:t xml:space="preserve"> </w:t>
      </w:r>
      <w:r w:rsidR="005C4A42" w:rsidRPr="006B32B2">
        <w:rPr>
          <w:rFonts w:ascii="Calibri" w:hAnsi="Calibri" w:cs="Arial"/>
        </w:rPr>
        <w:t xml:space="preserve">The exhibit, open daily during regular museum hours, is </w:t>
      </w:r>
      <w:r w:rsidR="005C4A42" w:rsidRPr="006B32B2">
        <w:rPr>
          <w:rFonts w:ascii="Calibri" w:hAnsi="Calibri" w:cs="Arial"/>
          <w:lang w:val="en"/>
        </w:rPr>
        <w:t>h</w:t>
      </w:r>
      <w:r w:rsidR="00C8671F" w:rsidRPr="006B32B2">
        <w:rPr>
          <w:rFonts w:ascii="Calibri" w:hAnsi="Calibri" w:cs="Arial"/>
          <w:lang w:val="en"/>
        </w:rPr>
        <w:t>osted by the Oswegoland Heritage Association in partnership with the Oswegoland Park District</w:t>
      </w:r>
      <w:r w:rsidR="00F96933" w:rsidRPr="006B32B2">
        <w:rPr>
          <w:rFonts w:ascii="Calibri" w:hAnsi="Calibri" w:cs="Arial"/>
          <w:lang w:val="en"/>
        </w:rPr>
        <w:t xml:space="preserve">. </w:t>
      </w:r>
    </w:p>
    <w:p w:rsidR="0068794E" w:rsidRPr="006B32B2" w:rsidRDefault="0068794E" w:rsidP="0068794E">
      <w:pPr>
        <w:spacing w:after="120"/>
        <w:rPr>
          <w:rFonts w:ascii="Calibri" w:hAnsi="Calibri" w:cs="Arial"/>
        </w:rPr>
      </w:pPr>
    </w:p>
    <w:p w:rsidR="005C4A42" w:rsidRPr="006B32B2" w:rsidRDefault="00F96933" w:rsidP="006B32B2">
      <w:pPr>
        <w:spacing w:after="0" w:line="240" w:lineRule="auto"/>
        <w:rPr>
          <w:rFonts w:ascii="Calibri" w:hAnsi="Calibri" w:cs="Arial"/>
        </w:rPr>
      </w:pPr>
      <w:r w:rsidRPr="006B32B2">
        <w:rPr>
          <w:rFonts w:ascii="Calibri" w:hAnsi="Calibri" w:cs="Arial"/>
          <w:b/>
        </w:rPr>
        <w:t>Date</w:t>
      </w:r>
      <w:r w:rsidRPr="006B32B2">
        <w:rPr>
          <w:rFonts w:ascii="Calibri" w:hAnsi="Calibri" w:cs="Arial"/>
        </w:rPr>
        <w:t xml:space="preserve">: August 1-September 1 </w:t>
      </w:r>
    </w:p>
    <w:p w:rsidR="00F96933" w:rsidRPr="006B32B2" w:rsidRDefault="00F96933" w:rsidP="006B32B2">
      <w:pPr>
        <w:spacing w:after="0" w:line="240" w:lineRule="auto"/>
        <w:rPr>
          <w:rFonts w:ascii="Calibri" w:hAnsi="Calibri" w:cs="Arial"/>
        </w:rPr>
      </w:pPr>
      <w:r w:rsidRPr="006B32B2">
        <w:rPr>
          <w:rFonts w:ascii="Calibri" w:hAnsi="Calibri" w:cs="Arial"/>
          <w:b/>
        </w:rPr>
        <w:t>Location</w:t>
      </w:r>
      <w:r w:rsidRPr="006B32B2">
        <w:rPr>
          <w:rFonts w:ascii="Calibri" w:hAnsi="Calibri" w:cs="Arial"/>
        </w:rPr>
        <w:t>: Roger Matile Room, Little White School Museum</w:t>
      </w:r>
    </w:p>
    <w:p w:rsidR="00C8671F" w:rsidRPr="006B32B2" w:rsidRDefault="00F96933" w:rsidP="006B32B2">
      <w:pPr>
        <w:spacing w:after="0" w:line="240" w:lineRule="auto"/>
        <w:rPr>
          <w:rFonts w:ascii="Calibri" w:hAnsi="Calibri" w:cs="Arial"/>
        </w:rPr>
      </w:pPr>
      <w:r w:rsidRPr="006B32B2">
        <w:rPr>
          <w:rFonts w:ascii="Calibri" w:hAnsi="Calibri" w:cs="Arial"/>
          <w:b/>
        </w:rPr>
        <w:t>Ages</w:t>
      </w:r>
      <w:r w:rsidRPr="006B32B2">
        <w:rPr>
          <w:rFonts w:ascii="Calibri" w:hAnsi="Calibri" w:cs="Arial"/>
        </w:rPr>
        <w:t xml:space="preserve">: </w:t>
      </w:r>
      <w:r w:rsidR="00C8671F" w:rsidRPr="006B32B2">
        <w:rPr>
          <w:rFonts w:ascii="Calibri" w:hAnsi="Calibri" w:cs="Arial"/>
        </w:rPr>
        <w:t>All ages welcome, children must be accompanied by an adult</w:t>
      </w:r>
      <w:bookmarkStart w:id="0" w:name="_GoBack"/>
      <w:bookmarkEnd w:id="0"/>
    </w:p>
    <w:p w:rsidR="0068794E" w:rsidRPr="006B32B2" w:rsidRDefault="00F96933" w:rsidP="006B32B2">
      <w:pPr>
        <w:spacing w:after="120" w:line="240" w:lineRule="auto"/>
        <w:rPr>
          <w:rFonts w:ascii="Calibri" w:hAnsi="Calibri" w:cs="Arial"/>
        </w:rPr>
      </w:pPr>
      <w:r w:rsidRPr="006B32B2">
        <w:rPr>
          <w:rFonts w:ascii="Calibri" w:hAnsi="Calibri" w:cs="Arial"/>
          <w:b/>
        </w:rPr>
        <w:t>Fee</w:t>
      </w:r>
      <w:r w:rsidRPr="006B32B2">
        <w:rPr>
          <w:rFonts w:ascii="Calibri" w:hAnsi="Calibri" w:cs="Arial"/>
        </w:rPr>
        <w:t xml:space="preserve">: </w:t>
      </w:r>
      <w:r w:rsidR="0068794E" w:rsidRPr="006B32B2">
        <w:rPr>
          <w:rFonts w:ascii="Calibri" w:hAnsi="Calibri" w:cs="Arial"/>
        </w:rPr>
        <w:t>Free</w:t>
      </w:r>
    </w:p>
    <w:p w:rsidR="0068794E" w:rsidRDefault="0068794E"/>
    <w:sectPr w:rsidR="0068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E"/>
    <w:rsid w:val="00127CB4"/>
    <w:rsid w:val="005C4A42"/>
    <w:rsid w:val="0068794E"/>
    <w:rsid w:val="006B32B2"/>
    <w:rsid w:val="009509FC"/>
    <w:rsid w:val="00B05476"/>
    <w:rsid w:val="00C8671F"/>
    <w:rsid w:val="00CE78DB"/>
    <w:rsid w:val="00F9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CD116-52B6-4133-B5B3-93119DA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Oswegoland Park District</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cheidrich</dc:creator>
  <cp:keywords/>
  <dc:description/>
  <cp:lastModifiedBy>cheidrich</cp:lastModifiedBy>
  <cp:revision>7</cp:revision>
  <dcterms:created xsi:type="dcterms:W3CDTF">2019-02-20T21:33:00Z</dcterms:created>
  <dcterms:modified xsi:type="dcterms:W3CDTF">2019-02-21T16:59:00Z</dcterms:modified>
</cp:coreProperties>
</file>